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b w:val="1"/>
          <w:rtl w:val="0"/>
        </w:rPr>
        <w:t xml:space="preserve">안녕하세요, 저는 Y-틴 전국협의회 부회장 강경화</w:t>
      </w:r>
      <w:r w:rsidDel="00000000" w:rsidR="00000000" w:rsidRPr="00000000">
        <w:rPr>
          <w:rFonts w:ascii="Arial Unicode MS" w:cs="Arial Unicode MS" w:eastAsia="Arial Unicode MS" w:hAnsi="Arial Unicode MS"/>
          <w:rtl w:val="0"/>
        </w:rPr>
        <w:t xml:space="preserve">입니다. </w:t>
      </w:r>
      <w:r w:rsidDel="00000000" w:rsidR="00000000" w:rsidRPr="00000000">
        <w:rPr>
          <w:rFonts w:ascii="Arial Unicode MS" w:cs="Arial Unicode MS" w:eastAsia="Arial Unicode MS" w:hAnsi="Arial Unicode MS"/>
          <w:rtl w:val="0"/>
        </w:rPr>
        <w:t xml:space="preserve">일본군성노예제 문제해결을 위해 목소리를 높이는 이 자리에 함께 하게되어 </w:t>
      </w:r>
      <w:r w:rsidDel="00000000" w:rsidR="00000000" w:rsidRPr="00000000">
        <w:rPr>
          <w:rFonts w:ascii="Arial Unicode MS" w:cs="Arial Unicode MS" w:eastAsia="Arial Unicode MS" w:hAnsi="Arial Unicode MS"/>
          <w:rtl w:val="0"/>
        </w:rPr>
        <w:t xml:space="preserve">뜻깊게 생각합니다.</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제가 일본군성노예제 문제에 관심을 가지게 된 계기는 이경신 저자의 "못다 핀 꽃"을 읽으면서부터입니다. 그 책은 일본군성노예제 생존자분들이 미술치료를 통해 자신이 가지고 있던 이야기들을 풀어내주시는 책입니다.</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저는 이 책에서 생존자분들이 그린 그림을 1995년 일본에서 열린</w:t>
      </w:r>
      <w:r w:rsidDel="00000000" w:rsidR="00000000" w:rsidRPr="00000000">
        <w:rPr>
          <w:highlight w:val="white"/>
          <w:rtl w:val="0"/>
        </w:rPr>
        <w:t xml:space="preserve"> </w:t>
      </w:r>
      <w:r w:rsidDel="00000000" w:rsidR="00000000" w:rsidRPr="00000000">
        <w:rPr>
          <w:rFonts w:ascii="Arial Unicode MS" w:cs="Arial Unicode MS" w:eastAsia="Arial Unicode MS" w:hAnsi="Arial Unicode MS"/>
          <w:highlight w:val="white"/>
          <w:rtl w:val="0"/>
        </w:rPr>
        <w:t xml:space="preserve">'구 일본군에 인한 성적 피해 여성을 지원하는 모임' </w:t>
      </w:r>
      <w:r w:rsidDel="00000000" w:rsidR="00000000" w:rsidRPr="00000000">
        <w:rPr>
          <w:rFonts w:ascii="Arial Unicode MS" w:cs="Arial Unicode MS" w:eastAsia="Arial Unicode MS" w:hAnsi="Arial Unicode MS"/>
          <w:rtl w:val="0"/>
        </w:rPr>
        <w:t xml:space="preserve"> 전시회에 전시하여 일본군성노예제를 알리는 부분이 인상깊었습니다. 그 부분에서 한 생존자분이 일본 대사관이 다시 자신을 고문할까 두려워하시는 모습이 너무나 가슴 아팠고,</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그런 부분들을 통해 생존자분들의 아픔과 그 분들의 이야기가 얼마나 중요한지를 깨닫게 되었습니다. 또한 이 문제에 대해 더욱 깊이 생각하게 되었습니다.</w:t>
      </w:r>
    </w:p>
    <w:p w:rsidR="00000000" w:rsidDel="00000000" w:rsidP="00000000" w:rsidRDefault="00000000" w:rsidRPr="00000000" w14:paraId="00000003">
      <w:pPr>
        <w:spacing w:after="240" w:before="240" w:lineRule="auto"/>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저는 저와 같은 청소년들에게 이 문제에 대해 더 많은 관심을 갖자고 말하고 싶습니다. 그 이유는 다음과 같습니다.</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 첫째, 청소년은 현재를 살아가는 사회변화의 주인공으로서 청소년의 목소리를 통해 사회를 변화시킬 수 있는 힘을 가지고 있기 때문입니다. 일본군성노예제 문제를 알고, 이를 알리는 활동에 참여함으로써 우리 청소년들은 정의와 인권을 위한 연대의 힘을 증명할 수 있을 것입니다. </w:t>
      </w:r>
      <w:r w:rsidDel="00000000" w:rsidR="00000000" w:rsidRPr="00000000">
        <w:rPr>
          <w:rFonts w:ascii="Arial Unicode MS" w:cs="Arial Unicode MS" w:eastAsia="Arial Unicode MS" w:hAnsi="Arial Unicode MS"/>
          <w:rtl w:val="0"/>
        </w:rPr>
        <w:t xml:space="preserve">저는 우리에게도 힘이있기에, 우리가 먼저 할머니들께 힘이 되자 말하고 싶습니다.</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 둘째, 일본군성노예제 문제는 단순한 과거의 아픔을 이야기하는 문제가 아닙니다. 이는 현재에도 여전히 존재하는 성폭력과 차별의 문제를 상기시킵니다. 저는.</w:t>
      </w:r>
      <w:r w:rsidDel="00000000" w:rsidR="00000000" w:rsidRPr="00000000">
        <w:rPr>
          <w:rFonts w:ascii="Arial Unicode MS" w:cs="Arial Unicode MS" w:eastAsia="Arial Unicode MS" w:hAnsi="Arial Unicode MS"/>
          <w:rtl w:val="0"/>
        </w:rPr>
        <w:t xml:space="preserve">스쿨미투, N번방, 딥페이크 범죄 등 짧은 일생동안 약자를 향한 폭력을 반복해서 목격했습니다. 이는 일본군성노예제도와 다른 문제가 아니었습니다. 이는 모두 사회가 평등하지 않기 때문에 일어나는 일이었습니다. </w:t>
      </w:r>
      <w:r w:rsidDel="00000000" w:rsidR="00000000" w:rsidRPr="00000000">
        <w:rPr>
          <w:rFonts w:ascii="Arial Unicode MS" w:cs="Arial Unicode MS" w:eastAsia="Arial Unicode MS" w:hAnsi="Arial Unicode MS"/>
          <w:rtl w:val="0"/>
        </w:rPr>
        <w:t xml:space="preserve">일본군성노예제 문제는 사람들에게 인권/성평등에 대한 경각심을 일깨우고, 현존하는 인권 문제와 연결된 시각을 제공합니다. 우리는 일본군성노예제 문제를 통해 성평등과 인권 존중의 필요성을 더욱 깊이 인식할 수 있습니다. 그러니 우리는 이러한 문제에 대해 목소리를 내고, 더 나은 사회를 만들기 위해 노력해야 합니다.</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셋째,이러한 문제의 해결은 과거를 회상하는 것에, 현재의 문제를 다시 한번 상기하는 것에 그치지 않습니다. 피해자들이 정의와 진실을 요구하는 것은 우리 사회가 치유되고 성장하는 과정의 중요한 부분입니다. </w:t>
      </w:r>
      <w:r w:rsidDel="00000000" w:rsidR="00000000" w:rsidRPr="00000000">
        <w:rPr>
          <w:rFonts w:ascii="Arial Unicode MS" w:cs="Arial Unicode MS" w:eastAsia="Arial Unicode MS" w:hAnsi="Arial Unicode MS"/>
          <w:rtl w:val="0"/>
        </w:rPr>
        <w:t xml:space="preserve">두려움 속에서도 그림을 전시하고 소리 낸 할머니들이 제대로된 사과를 받으셔야만, 더 많은 생존자들이 소리낼 수 있고, 사회는 더 안전하게 바뀔 수 있습니다. </w:t>
      </w:r>
      <w:r w:rsidDel="00000000" w:rsidR="00000000" w:rsidRPr="00000000">
        <w:rPr>
          <w:rFonts w:ascii="Arial Unicode MS" w:cs="Arial Unicode MS" w:eastAsia="Arial Unicode MS" w:hAnsi="Arial Unicode MS"/>
          <w:rtl w:val="0"/>
        </w:rPr>
        <w:t xml:space="preserve">만약 우리가 이 문제를 외면한다면, 또 다른 고통의 역사를 반복할 위험이 있습니다. 사회가 피해자들의 목소리를 듣고 함께 행동할 때, 비로소 사회는 변화할 수 있습니다. 그렇기 때문에 우리는 일본군 성노예제 문제에 대해 관심을 가지고, 이를 통해 사회의 불평등과 차별을 바로잡기 위해 노력해야 할것입니다. </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마지막으로, 일본군 위안부 문제는 단지 한국만의 문제가 아닙니다. 이는 인권과 정의에 대한 국제적인 연대의 문제입니다. </w:t>
      </w:r>
      <w:r w:rsidDel="00000000" w:rsidR="00000000" w:rsidRPr="00000000">
        <w:rPr>
          <w:rFonts w:ascii="Arial Unicode MS" w:cs="Arial Unicode MS" w:eastAsia="Arial Unicode MS" w:hAnsi="Arial Unicode MS"/>
          <w:highlight w:val="white"/>
          <w:rtl w:val="0"/>
        </w:rPr>
        <w:t xml:space="preserve">특별히 이번주는 세계여성폭력 추방주간입니다. 지금도 세계에는 여성폭력이 수없이 반복되고 있습니다. </w:t>
      </w:r>
      <w:r w:rsidDel="00000000" w:rsidR="00000000" w:rsidRPr="00000000">
        <w:rPr>
          <w:rFonts w:ascii="Arial Unicode MS" w:cs="Arial Unicode MS" w:eastAsia="Arial Unicode MS" w:hAnsi="Arial Unicode MS"/>
          <w:rtl w:val="0"/>
        </w:rPr>
        <w:t xml:space="preserve">전 세계에서 일어나는 인권 </w:t>
      </w:r>
      <w:r w:rsidDel="00000000" w:rsidR="00000000" w:rsidRPr="00000000">
        <w:rPr>
          <w:rFonts w:ascii="Arial Unicode MS" w:cs="Arial Unicode MS" w:eastAsia="Arial Unicode MS" w:hAnsi="Arial Unicode MS"/>
          <w:highlight w:val="white"/>
          <w:rtl w:val="0"/>
        </w:rPr>
        <w:t xml:space="preserve">침해와 여성폭력을</w:t>
      </w:r>
      <w:r w:rsidDel="00000000" w:rsidR="00000000" w:rsidRPr="00000000">
        <w:rPr>
          <w:highlight w:val="white"/>
          <w:rtl w:val="0"/>
        </w:rPr>
        <w:t xml:space="preserve"> </w:t>
      </w:r>
      <w:r w:rsidDel="00000000" w:rsidR="00000000" w:rsidRPr="00000000">
        <w:rPr>
          <w:rFonts w:ascii="Arial Unicode MS" w:cs="Arial Unicode MS" w:eastAsia="Arial Unicode MS" w:hAnsi="Arial Unicode MS"/>
          <w:rtl w:val="0"/>
        </w:rPr>
        <w:t xml:space="preserve"> 함께 고발하고, 정의를 세우기 위해 우리는 연대해야 합니다. 모든 인권 문제에 대한 우리의 공동의 책임을 잊지 말아야 합니다. 우리는 함께 이 문제를 해결해 나가야 합니다.</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저는 그렇기 때문에 일본 정부와 더불어 현재 역사를 부정하는 세력들에게 책임 있는 행동을 요구하고 싶습니다. 우선 일본 정부는 과거의 잘못을 인정하고 피해자들에게 진정한 사과와 보상을 해야 합니다. 또한 역사를 왜곡하는 세력들 역시 그 지금의 행동에 대해 분명하게 사과해야합니다. 역사를 왜곡하거나 부정하는 것은 우리 사회의 진정한 치유를 방해하며 피해자들의 아픔을 더욱 깊게 할 뿐입니다.</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현재 한국에서 공식적으로 등록된 일본군 위안부 생존자는 약 8분 정도입니다. 시간이 지날수록 생존자분들의 수가 줄어들고 있기에 우리는 이러한 생존자들이 겪은 아픔을 기억하고, 나눠주신 이야기를 잊지 말아야 할것입니다.또한 그렇기 때문에 일본정부와 현재 역사를 부정하는 세력들은 더욱 책임감 있게 행동해야 할 것입니다. </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저부터, 책임감 있는 자세로 제 몫의 행동을 하기 위해 노력하겠습니다. 친구들에게 소식을 알리고, 우리 청소년의 목소리를 사회에 전달하겠습니다. 우리가 함께 함으로 세상을 변화시키면 좋겠습니다.  </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오늘 이 자리에 함께해 주신 모든 분들께 감사드리며, 피해자들에 대한 연대의 메시지를 전합니다. 우리가 함께 기억하고 행동할 때 긍정적인 변화가 일어날 수 있습니다. </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그럼 마지막으로 함께 구호 외치겠습니다~!!</w:t>
      </w:r>
    </w:p>
    <w:p w:rsidR="00000000" w:rsidDel="00000000" w:rsidP="00000000" w:rsidRDefault="00000000" w:rsidRPr="00000000" w14:paraId="0000000D">
      <w:pPr>
        <w:numPr>
          <w:ilvl w:val="0"/>
          <w:numId w:val="1"/>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일본 정부는 일본군성노예제 피해자들에게 공식 사죄하고 배상하라! (배상하라! X3)</w:t>
      </w:r>
    </w:p>
    <w:p w:rsidR="00000000" w:rsidDel="00000000" w:rsidP="00000000" w:rsidRDefault="00000000" w:rsidRPr="00000000" w14:paraId="0000000E">
      <w:pPr>
        <w:numPr>
          <w:ilvl w:val="0"/>
          <w:numId w:val="1"/>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역사 부정 세력들은 즉시 역사 왜곡을 중단하고 사죄하라! (사죄하라! X3)</w:t>
      </w:r>
    </w:p>
    <w:p w:rsidR="00000000" w:rsidDel="00000000" w:rsidP="00000000" w:rsidRDefault="00000000" w:rsidRPr="00000000" w14:paraId="0000000F">
      <w:pPr>
        <w:spacing w:after="240" w:before="240" w:lineRule="auto"/>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감사합니다.</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