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718" w:rsidRPr="00273ADF" w:rsidRDefault="00300718" w:rsidP="00300718">
      <w:pPr>
        <w:widowControl/>
        <w:wordWrap/>
        <w:autoSpaceDE/>
        <w:autoSpaceDN/>
        <w:spacing w:before="240" w:after="240" w:line="24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bookmarkStart w:id="0" w:name="_GoBack"/>
      <w:bookmarkEnd w:id="0"/>
      <w:r w:rsidRPr="00273ADF">
        <w:rPr>
          <w:rFonts w:ascii="Arial" w:eastAsia="굴림" w:hAnsi="Arial" w:cs="Arial"/>
          <w:color w:val="666666"/>
          <w:kern w:val="0"/>
          <w:sz w:val="30"/>
          <w:szCs w:val="30"/>
        </w:rPr>
        <w:t>Заявление </w:t>
      </w:r>
    </w:p>
    <w:p w:rsidR="00300718" w:rsidRPr="00273ADF" w:rsidRDefault="00300718" w:rsidP="00300718">
      <w:pPr>
        <w:widowControl/>
        <w:wordWrap/>
        <w:autoSpaceDE/>
        <w:autoSpaceDN/>
        <w:spacing w:before="240" w:after="240" w:line="24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273ADF">
        <w:rPr>
          <w:rFonts w:ascii="Arial" w:eastAsia="굴림" w:hAnsi="Arial" w:cs="Arial"/>
          <w:color w:val="000000"/>
          <w:kern w:val="0"/>
          <w:sz w:val="40"/>
          <w:szCs w:val="40"/>
        </w:rPr>
        <w:t>Остановите войну в Украине! Дайте миру шанс!</w:t>
      </w:r>
    </w:p>
    <w:p w:rsidR="00300718" w:rsidRPr="00273ADF" w:rsidRDefault="00300718" w:rsidP="00300718">
      <w:pPr>
        <w:widowControl/>
        <w:wordWrap/>
        <w:autoSpaceDE/>
        <w:autoSpaceDN/>
        <w:spacing w:before="240" w:after="24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273ADF">
        <w:rPr>
          <w:rFonts w:ascii="Arial" w:eastAsia="굴림" w:hAnsi="Arial" w:cs="Arial"/>
          <w:color w:val="000000"/>
          <w:kern w:val="0"/>
          <w:sz w:val="24"/>
          <w:szCs w:val="24"/>
        </w:rPr>
        <w:t>24 февраля Россия начала полномасштабное нападение на Украину. Киев был осаждён всего через один день после того, как российские войска, разместившиеся у российско-украинских границ, одновременно наступили на восточную, северную, и южную границы Украины. В первый день вторжения погибли как минимум 450 граждан Украины. Нападение продолжается и сегодня. </w:t>
      </w:r>
    </w:p>
    <w:p w:rsidR="00300718" w:rsidRPr="00273ADF" w:rsidRDefault="00300718" w:rsidP="00300718">
      <w:pPr>
        <w:widowControl/>
        <w:wordWrap/>
        <w:autoSpaceDE/>
        <w:autoSpaceDN/>
        <w:spacing w:before="240" w:after="24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273ADF">
        <w:rPr>
          <w:rFonts w:ascii="Arial" w:eastAsia="굴림" w:hAnsi="Arial" w:cs="Arial"/>
          <w:b/>
          <w:bCs/>
          <w:color w:val="000000"/>
          <w:kern w:val="0"/>
          <w:sz w:val="24"/>
          <w:szCs w:val="24"/>
        </w:rPr>
        <w:t>Призываем Россию немедленно остановить агрессию против Украины и отвести свои войска</w:t>
      </w:r>
    </w:p>
    <w:p w:rsidR="00300718" w:rsidRPr="00273ADF" w:rsidRDefault="00300718" w:rsidP="00300718">
      <w:pPr>
        <w:widowControl/>
        <w:wordWrap/>
        <w:autoSpaceDE/>
        <w:autoSpaceDN/>
        <w:spacing w:before="240" w:after="24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273ADF">
        <w:rPr>
          <w:rFonts w:ascii="Arial" w:eastAsia="굴림" w:hAnsi="Arial" w:cs="Arial"/>
          <w:color w:val="000000"/>
          <w:kern w:val="0"/>
          <w:sz w:val="24"/>
          <w:szCs w:val="24"/>
        </w:rPr>
        <w:t>Война является преступлением против человечества, приводящим к катастрофическим последствиям. Вторжение России в Украину нарушает Устав ООН, который предусматривает обеспечение суверенитета и независимости стран-членов Организации, уважение к их территориальной целостности, так же, как и недопущение военных угроз. Нынешняя агрессия подрывает принцип решения проблем не военными, а дипломатическими мерами, которого придерживается всё международное сообщество. Мы, вместе со всеми людьми, требующими мира, решительно осуждаем российское вторжение в Украину, и призываем Россию немедленно прекратить все боевые действия против Украины и отвести свои войска. </w:t>
      </w:r>
    </w:p>
    <w:p w:rsidR="00300718" w:rsidRPr="00273ADF" w:rsidRDefault="00300718" w:rsidP="00300718">
      <w:pPr>
        <w:widowControl/>
        <w:wordWrap/>
        <w:autoSpaceDE/>
        <w:autoSpaceDN/>
        <w:spacing w:before="240" w:after="24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273ADF">
        <w:rPr>
          <w:rFonts w:ascii="Arial" w:eastAsia="굴림" w:hAnsi="Arial" w:cs="Arial"/>
          <w:b/>
          <w:bCs/>
          <w:color w:val="000000"/>
          <w:kern w:val="0"/>
          <w:sz w:val="24"/>
          <w:szCs w:val="24"/>
        </w:rPr>
        <w:t>Международное сообщество должно оказать гуманитарную помощь гражданам Украины</w:t>
      </w:r>
    </w:p>
    <w:p w:rsidR="00300718" w:rsidRPr="00273ADF" w:rsidRDefault="00300718" w:rsidP="00300718">
      <w:pPr>
        <w:widowControl/>
        <w:wordWrap/>
        <w:autoSpaceDE/>
        <w:autoSpaceDN/>
        <w:spacing w:before="240" w:after="24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273ADF">
        <w:rPr>
          <w:rFonts w:ascii="Arial" w:eastAsia="굴림" w:hAnsi="Arial" w:cs="Arial"/>
          <w:color w:val="000000"/>
          <w:kern w:val="0"/>
          <w:sz w:val="24"/>
          <w:szCs w:val="24"/>
        </w:rPr>
        <w:t>Вторжение России серьёзно угрожает жизням и безопасности граждан Украины. С тех пор как возник конфликт на востоке Украины в 2014 году, почти 850 тыс. человек были перемещены, и по прогнозам теперь это число может вырасти до 5 млн. Международному сообществу требуется прилагать максимальные усилия для того, чтобы оказать срочную гуманитарную помощь гражданам Украины. </w:t>
      </w:r>
    </w:p>
    <w:p w:rsidR="00300718" w:rsidRPr="00273ADF" w:rsidRDefault="00300718" w:rsidP="00300718">
      <w:pPr>
        <w:widowControl/>
        <w:wordWrap/>
        <w:autoSpaceDE/>
        <w:autoSpaceDN/>
        <w:spacing w:before="240" w:after="24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273ADF">
        <w:rPr>
          <w:rFonts w:ascii="Arial" w:eastAsia="굴림" w:hAnsi="Arial" w:cs="Arial"/>
          <w:b/>
          <w:bCs/>
          <w:color w:val="000000"/>
          <w:kern w:val="0"/>
          <w:sz w:val="24"/>
          <w:szCs w:val="24"/>
        </w:rPr>
        <w:t>Военных решений нет. Призываем Россию и международное сообщество делать все возможное для дипломатического и мирного разрешения ситуации</w:t>
      </w:r>
    </w:p>
    <w:p w:rsidR="00300718" w:rsidRPr="00273ADF" w:rsidRDefault="00300718" w:rsidP="00300718">
      <w:pPr>
        <w:widowControl/>
        <w:wordWrap/>
        <w:autoSpaceDE/>
        <w:autoSpaceDN/>
        <w:spacing w:before="240" w:after="24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273ADF">
        <w:rPr>
          <w:rFonts w:ascii="Arial" w:eastAsia="굴림" w:hAnsi="Arial" w:cs="Arial"/>
          <w:color w:val="000000"/>
          <w:kern w:val="0"/>
          <w:sz w:val="24"/>
          <w:szCs w:val="24"/>
        </w:rPr>
        <w:t>Вторжение России в Украину является поступком, совершенно пренебрегающим многолетние усилия международного сообщества к мирному разрешению ситуации вокруг Украины. То, что Россия признала независимость Донецкой и Луганской народных республик на востоке Украины и отправила свои войска под предлогом защиты этих республик является посягательством на суверенитет Украины. Россия оправдывает свое вторжение опасением возможного присоединения Украины к НАТО, но нападать на другую страну на основе опасения является бесспорной упреждающей атакой. </w:t>
      </w:r>
    </w:p>
    <w:p w:rsidR="00300718" w:rsidRPr="00273ADF" w:rsidRDefault="00300718" w:rsidP="00300718">
      <w:pPr>
        <w:widowControl/>
        <w:wordWrap/>
        <w:autoSpaceDE/>
        <w:autoSpaceDN/>
        <w:spacing w:before="240" w:after="24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273ADF">
        <w:rPr>
          <w:rFonts w:ascii="Arial" w:eastAsia="굴림" w:hAnsi="Arial" w:cs="Arial"/>
          <w:color w:val="000000"/>
          <w:kern w:val="0"/>
          <w:sz w:val="24"/>
          <w:szCs w:val="24"/>
        </w:rPr>
        <w:lastRenderedPageBreak/>
        <w:t>Страны западного мира, в том числе и США, должны прекратить поступки, обостряющие напряженность в регионе, такие как расширение военного блока, укрепление военной мощи, размещение оружия. К НАТО присоединились ещё 14 стран после окончание холодной войны, и с 2008 года началась обсуждаться возможность участия в блоке Грузии и Украины, которые граничат с Россией. Россия, в свою очередь, возразила на это, заявляя, что расширение НАТО на восток угрожает её безопасности. </w:t>
      </w:r>
    </w:p>
    <w:p w:rsidR="00300718" w:rsidRPr="00273ADF" w:rsidRDefault="00300718" w:rsidP="00300718">
      <w:pPr>
        <w:widowControl/>
        <w:wordWrap/>
        <w:autoSpaceDE/>
        <w:autoSpaceDN/>
        <w:spacing w:before="240" w:after="24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273ADF">
        <w:rPr>
          <w:rFonts w:ascii="Arial" w:eastAsia="굴림" w:hAnsi="Arial" w:cs="Arial"/>
          <w:color w:val="000000"/>
          <w:kern w:val="0"/>
          <w:sz w:val="24"/>
          <w:szCs w:val="24"/>
        </w:rPr>
        <w:t>У всех государств, в том числе и у России и Украины, есть собственные национальные интересы, связанные с обеспечением безопасности страны. Однако такие интересы должны быть реализованы дипломатией и мирными способами, учитывающими и похожие интересы других стран. Мы призываем Россию, Украину, НАТО, ОБСЕ, ООН, и другие заинтересованные страны и международные организации приступить к переговорам для мирного разрешения ситуации. Правительство Республики Корея, в свою очередь, также должно принять все возможные дипломатические меры для мирного разрешения ситуации в соответствии со статьёй Конституции, обязывающей государство “прилагать усилия к поддержанию международного мира и отказываться от участия в агрессивных войнах”. </w:t>
      </w:r>
    </w:p>
    <w:p w:rsidR="00300718" w:rsidRPr="00273ADF" w:rsidRDefault="00300718" w:rsidP="00300718">
      <w:pPr>
        <w:widowControl/>
        <w:wordWrap/>
        <w:autoSpaceDE/>
        <w:autoSpaceDN/>
        <w:spacing w:before="240" w:after="24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273ADF">
        <w:rPr>
          <w:rFonts w:ascii="Arial" w:eastAsia="굴림" w:hAnsi="Arial" w:cs="Arial"/>
          <w:b/>
          <w:bCs/>
          <w:color w:val="000000"/>
          <w:kern w:val="0"/>
          <w:sz w:val="24"/>
          <w:szCs w:val="24"/>
        </w:rPr>
        <w:t>Мы солидарны со всеми людьми, проживающими на территории Украины, и поддерживаем всех, кто сопротивляются войне в России. Южнокорейское гражданское сообщество объединяется со всеми людьми планеты, которые высказываются против этой войны и требует мира. </w:t>
      </w:r>
    </w:p>
    <w:p w:rsidR="00300718" w:rsidRPr="00273ADF" w:rsidRDefault="00300718" w:rsidP="00300718">
      <w:pPr>
        <w:widowControl/>
        <w:wordWrap/>
        <w:autoSpaceDE/>
        <w:autoSpaceDN/>
        <w:spacing w:before="240" w:after="24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273ADF">
        <w:rPr>
          <w:rFonts w:ascii="Arial" w:eastAsia="굴림" w:hAnsi="Arial" w:cs="Arial"/>
          <w:color w:val="000000"/>
          <w:kern w:val="0"/>
          <w:sz w:val="24"/>
          <w:szCs w:val="24"/>
        </w:rPr>
        <w:t>28 февраля 2022 г.</w:t>
      </w:r>
    </w:p>
    <w:p w:rsidR="00300718" w:rsidRPr="00273ADF" w:rsidRDefault="00300718" w:rsidP="00300718">
      <w:pPr>
        <w:widowControl/>
        <w:wordWrap/>
        <w:autoSpaceDE/>
        <w:autoSpaceDN/>
        <w:spacing w:before="240" w:after="24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273ADF">
        <w:rPr>
          <w:rFonts w:ascii="Arial" w:eastAsia="굴림" w:hAnsi="Arial" w:cs="Arial"/>
          <w:color w:val="000000"/>
          <w:kern w:val="0"/>
          <w:sz w:val="24"/>
          <w:szCs w:val="24"/>
        </w:rPr>
        <w:t>393 южнокорейских общественных организаций</w:t>
      </w:r>
    </w:p>
    <w:p w:rsidR="00300718" w:rsidRDefault="00300718" w:rsidP="00300718"/>
    <w:p w:rsidR="003311FE" w:rsidRDefault="003311FE"/>
    <w:sectPr w:rsidR="003311F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ED0" w:rsidRDefault="004F6ED0" w:rsidP="009C4B0D">
      <w:pPr>
        <w:spacing w:after="0" w:line="240" w:lineRule="auto"/>
      </w:pPr>
      <w:r>
        <w:separator/>
      </w:r>
    </w:p>
  </w:endnote>
  <w:endnote w:type="continuationSeparator" w:id="0">
    <w:p w:rsidR="004F6ED0" w:rsidRDefault="004F6ED0" w:rsidP="009C4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ED0" w:rsidRDefault="004F6ED0" w:rsidP="009C4B0D">
      <w:pPr>
        <w:spacing w:after="0" w:line="240" w:lineRule="auto"/>
      </w:pPr>
      <w:r>
        <w:separator/>
      </w:r>
    </w:p>
  </w:footnote>
  <w:footnote w:type="continuationSeparator" w:id="0">
    <w:p w:rsidR="004F6ED0" w:rsidRDefault="004F6ED0" w:rsidP="009C4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718"/>
    <w:rsid w:val="00300718"/>
    <w:rsid w:val="003311FE"/>
    <w:rsid w:val="004F6ED0"/>
    <w:rsid w:val="009C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90AF47-AA5F-4D30-A3F7-951D0F52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71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4B0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C4B0D"/>
  </w:style>
  <w:style w:type="paragraph" w:styleId="a4">
    <w:name w:val="footer"/>
    <w:basedOn w:val="a"/>
    <w:link w:val="Char0"/>
    <w:uiPriority w:val="99"/>
    <w:unhideWhenUsed/>
    <w:rsid w:val="009C4B0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C4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SUSANNAH</dc:creator>
  <cp:keywords/>
  <dc:description/>
  <cp:lastModifiedBy>SUSANNAH</cp:lastModifiedBy>
  <cp:revision>2</cp:revision>
  <dcterms:created xsi:type="dcterms:W3CDTF">2022-02-28T07:53:00Z</dcterms:created>
  <dcterms:modified xsi:type="dcterms:W3CDTF">2022-02-28T07:53:00Z</dcterms:modified>
</cp:coreProperties>
</file>